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1108"/>
        <w:gridCol w:w="1326"/>
        <w:gridCol w:w="1141"/>
        <w:gridCol w:w="1293"/>
        <w:gridCol w:w="169"/>
        <w:gridCol w:w="2265"/>
      </w:tblGrid>
      <w:tr w:rsidR="002B0911" w14:paraId="014489DA" w14:textId="77777777" w:rsidTr="008F23BE">
        <w:trPr>
          <w:trHeight w:val="369"/>
        </w:trPr>
        <w:tc>
          <w:tcPr>
            <w:tcW w:w="5000" w:type="pct"/>
            <w:gridSpan w:val="7"/>
            <w:shd w:val="clear" w:color="auto" w:fill="auto"/>
          </w:tcPr>
          <w:p w14:paraId="40FB3C49" w14:textId="77777777" w:rsidR="002B0911" w:rsidRDefault="00FD02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修平科技大學學生自治會學生會設備租借單</w:t>
            </w:r>
          </w:p>
        </w:tc>
      </w:tr>
      <w:tr w:rsidR="002B0911" w14:paraId="242E7311" w14:textId="77777777" w:rsidTr="007428C1">
        <w:trPr>
          <w:trHeight w:val="539"/>
        </w:trPr>
        <w:tc>
          <w:tcPr>
            <w:tcW w:w="1250" w:type="pct"/>
            <w:shd w:val="clear" w:color="auto" w:fill="auto"/>
            <w:vAlign w:val="center"/>
          </w:tcPr>
          <w:p w14:paraId="3D690EB1" w14:textId="77777777" w:rsidR="002B0911" w:rsidRDefault="00DE61A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組織名稱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0265735F" w14:textId="14BA55A5" w:rsidR="00873F0A" w:rsidRDefault="00873F0A" w:rsidP="00873F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0907C501" w14:textId="77777777" w:rsidR="002B0911" w:rsidRDefault="00FD023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0A1D6167" w14:textId="4E4E7DED" w:rsidR="002B0911" w:rsidRDefault="002B0911">
            <w:pPr>
              <w:rPr>
                <w:rFonts w:ascii="標楷體" w:eastAsia="標楷體" w:hAnsi="標楷體"/>
              </w:rPr>
            </w:pPr>
          </w:p>
        </w:tc>
      </w:tr>
      <w:tr w:rsidR="002B0911" w14:paraId="4AFC91B8" w14:textId="77777777" w:rsidTr="007428C1">
        <w:trPr>
          <w:trHeight w:val="539"/>
        </w:trPr>
        <w:tc>
          <w:tcPr>
            <w:tcW w:w="1250" w:type="pct"/>
            <w:shd w:val="clear" w:color="auto" w:fill="auto"/>
            <w:vAlign w:val="center"/>
          </w:tcPr>
          <w:p w14:paraId="250128C6" w14:textId="77777777" w:rsidR="002B0911" w:rsidRDefault="00FD023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3885FF75" w14:textId="3B3881CE" w:rsidR="002B0911" w:rsidRDefault="002B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07A608F1" w14:textId="77777777" w:rsidR="002B0911" w:rsidRDefault="00FD023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07B1CC70" w14:textId="283FD02F" w:rsidR="002B0911" w:rsidRDefault="002B0911">
            <w:pPr>
              <w:rPr>
                <w:rFonts w:ascii="標楷體" w:eastAsia="標楷體" w:hAnsi="標楷體"/>
              </w:rPr>
            </w:pPr>
          </w:p>
        </w:tc>
      </w:tr>
      <w:tr w:rsidR="007428C1" w14:paraId="1A1A266E" w14:textId="77777777" w:rsidTr="007428C1">
        <w:trPr>
          <w:trHeight w:val="539"/>
        </w:trPr>
        <w:tc>
          <w:tcPr>
            <w:tcW w:w="1250" w:type="pct"/>
            <w:shd w:val="clear" w:color="auto" w:fill="auto"/>
            <w:vAlign w:val="center"/>
          </w:tcPr>
          <w:p w14:paraId="114323BC" w14:textId="4024692E" w:rsidR="007428C1" w:rsidRDefault="007428C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750" w:type="pct"/>
            <w:gridSpan w:val="6"/>
            <w:shd w:val="clear" w:color="auto" w:fill="auto"/>
            <w:vAlign w:val="center"/>
          </w:tcPr>
          <w:p w14:paraId="4F12AA40" w14:textId="77777777" w:rsidR="007428C1" w:rsidRDefault="007428C1">
            <w:pPr>
              <w:rPr>
                <w:rFonts w:ascii="標楷體" w:eastAsia="標楷體" w:hAnsi="標楷體"/>
              </w:rPr>
            </w:pPr>
          </w:p>
        </w:tc>
      </w:tr>
      <w:tr w:rsidR="002B0911" w14:paraId="6AF812FB" w14:textId="77777777" w:rsidTr="007428C1">
        <w:trPr>
          <w:trHeight w:val="539"/>
        </w:trPr>
        <w:tc>
          <w:tcPr>
            <w:tcW w:w="1250" w:type="pct"/>
            <w:shd w:val="clear" w:color="auto" w:fill="auto"/>
            <w:vAlign w:val="center"/>
          </w:tcPr>
          <w:p w14:paraId="566F200D" w14:textId="77777777" w:rsidR="002B0911" w:rsidRDefault="00FD023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使用日期</w:t>
            </w:r>
          </w:p>
        </w:tc>
        <w:tc>
          <w:tcPr>
            <w:tcW w:w="3750" w:type="pct"/>
            <w:gridSpan w:val="6"/>
            <w:shd w:val="clear" w:color="auto" w:fill="auto"/>
            <w:vAlign w:val="center"/>
          </w:tcPr>
          <w:p w14:paraId="002D7542" w14:textId="518446CC" w:rsidR="002B0911" w:rsidRDefault="00FD02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="00AE7F8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 w:rsidR="00AE7F8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  <w:r w:rsidR="00AE7F8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-</w:t>
            </w:r>
            <w:r w:rsidR="00AE7F8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 w:rsidR="00AE7F8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 w:rsidR="00AE7F85">
              <w:rPr>
                <w:rFonts w:ascii="標楷體" w:eastAsia="標楷體" w:hAnsi="標楷體" w:hint="eastAsia"/>
              </w:rPr>
              <w:t xml:space="preserve">  </w:t>
            </w:r>
            <w:r w:rsidR="00873F0A">
              <w:rPr>
                <w:rFonts w:ascii="標楷體" w:eastAsia="標楷體" w:hAnsi="標楷體" w:hint="eastAsia"/>
              </w:rPr>
              <w:t>日</w:t>
            </w:r>
          </w:p>
        </w:tc>
      </w:tr>
      <w:tr w:rsidR="00FD023C" w14:paraId="2B761C7B" w14:textId="77777777" w:rsidTr="007428C1">
        <w:trPr>
          <w:trHeight w:val="599"/>
        </w:trPr>
        <w:tc>
          <w:tcPr>
            <w:tcW w:w="1250" w:type="pct"/>
            <w:shd w:val="clear" w:color="auto" w:fill="auto"/>
            <w:vAlign w:val="center"/>
          </w:tcPr>
          <w:p w14:paraId="49FD1541" w14:textId="77777777" w:rsidR="00FD023C" w:rsidRDefault="00FD023C" w:rsidP="00FD02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D254066" w14:textId="77777777" w:rsidR="00FD023C" w:rsidRDefault="00FD023C" w:rsidP="00FD02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14:paraId="69243E1A" w14:textId="77777777" w:rsidR="00FD023C" w:rsidRDefault="00FD023C" w:rsidP="00FD02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租借財產編號/序號</w:t>
            </w:r>
          </w:p>
          <w:p w14:paraId="2E6F5C5D" w14:textId="77777777" w:rsidR="00FD023C" w:rsidRDefault="00FD023C" w:rsidP="00FD02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【</w:t>
            </w:r>
            <w:r w:rsidRPr="00FD023C">
              <w:rPr>
                <w:rFonts w:ascii="標楷體" w:eastAsia="標楷體" w:hAnsi="標楷體" w:hint="eastAsia"/>
                <w:color w:val="808080" w:themeColor="background1" w:themeShade="80"/>
              </w:rPr>
              <w:t>學生會填寫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】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14:paraId="01372B5D" w14:textId="77777777" w:rsidR="00FD023C" w:rsidRDefault="00FD023C" w:rsidP="00FD02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租借數量</w:t>
            </w:r>
          </w:p>
        </w:tc>
        <w:tc>
          <w:tcPr>
            <w:tcW w:w="1163" w:type="pct"/>
            <w:shd w:val="clear" w:color="auto" w:fill="auto"/>
            <w:vAlign w:val="center"/>
          </w:tcPr>
          <w:p w14:paraId="3C873E84" w14:textId="77777777" w:rsidR="00FD023C" w:rsidRPr="00FD023C" w:rsidRDefault="00FD023C" w:rsidP="00FD023C">
            <w:pPr>
              <w:jc w:val="center"/>
              <w:rPr>
                <w:rFonts w:ascii="標楷體" w:eastAsia="標楷體" w:hAnsi="標楷體"/>
              </w:rPr>
            </w:pPr>
            <w:r w:rsidRPr="00FD023C">
              <w:rPr>
                <w:rFonts w:ascii="標楷體" w:eastAsia="標楷體" w:hAnsi="標楷體" w:hint="eastAsia"/>
              </w:rPr>
              <w:t>歸還</w:t>
            </w:r>
            <w:r>
              <w:rPr>
                <w:rFonts w:ascii="標楷體" w:eastAsia="標楷體" w:hAnsi="標楷體" w:hint="eastAsia"/>
              </w:rPr>
              <w:t>日期</w:t>
            </w:r>
            <w:r w:rsidRPr="00FD023C">
              <w:rPr>
                <w:rFonts w:ascii="標楷體" w:eastAsia="標楷體" w:hAnsi="標楷體" w:hint="eastAsia"/>
              </w:rPr>
              <w:t>/簽名</w:t>
            </w:r>
          </w:p>
        </w:tc>
      </w:tr>
      <w:tr w:rsidR="00FD023C" w14:paraId="0A55D0A3" w14:textId="77777777" w:rsidTr="007428C1">
        <w:trPr>
          <w:trHeight w:val="425"/>
        </w:trPr>
        <w:tc>
          <w:tcPr>
            <w:tcW w:w="1250" w:type="pct"/>
            <w:shd w:val="clear" w:color="auto" w:fill="auto"/>
            <w:vAlign w:val="center"/>
          </w:tcPr>
          <w:p w14:paraId="6D2F6768" w14:textId="77777777" w:rsidR="00FD023C" w:rsidRDefault="00FD023C" w:rsidP="00FD02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□拖拉式音響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E9F00FC" w14:textId="77777777" w:rsidR="00FD023C" w:rsidRDefault="00FD023C" w:rsidP="00FD02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4台</w:t>
            </w: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14:paraId="44F5954B" w14:textId="77777777" w:rsidR="00FD023C" w:rsidRDefault="00FD023C" w:rsidP="00FD023C">
            <w:pPr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14:paraId="1C6D3E9B" w14:textId="77777777" w:rsidR="00FD023C" w:rsidRDefault="00FD023C" w:rsidP="00FD02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14:paraId="26078A6A" w14:textId="77777777" w:rsidR="00FD023C" w:rsidRDefault="00FD023C" w:rsidP="00FD023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31DC" w14:paraId="6745B2AB" w14:textId="77777777" w:rsidTr="007428C1">
        <w:trPr>
          <w:trHeight w:val="425"/>
        </w:trPr>
        <w:tc>
          <w:tcPr>
            <w:tcW w:w="1250" w:type="pct"/>
            <w:shd w:val="clear" w:color="auto" w:fill="auto"/>
            <w:vAlign w:val="center"/>
          </w:tcPr>
          <w:p w14:paraId="1931C5AC" w14:textId="54AEA33E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□C</w:t>
            </w:r>
            <w:r>
              <w:rPr>
                <w:rFonts w:ascii="標楷體" w:eastAsia="標楷體" w:hAnsi="標楷體"/>
              </w:rPr>
              <w:t>all</w:t>
            </w:r>
            <w:r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57923C3" w14:textId="4AB9700B" w:rsidR="00F631DC" w:rsidRDefault="00F631DC" w:rsidP="00F631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30台</w:t>
            </w: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14:paraId="335DC63C" w14:textId="77777777" w:rsidR="00F631DC" w:rsidRDefault="00F631DC" w:rsidP="00F631DC">
            <w:pPr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14:paraId="2F8AAFD5" w14:textId="77777777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3" w:type="pct"/>
            <w:shd w:val="clear" w:color="auto" w:fill="auto"/>
          </w:tcPr>
          <w:p w14:paraId="76885584" w14:textId="77777777" w:rsidR="00F631DC" w:rsidRDefault="00F631DC" w:rsidP="00F631DC"/>
        </w:tc>
      </w:tr>
      <w:tr w:rsidR="00F631DC" w14:paraId="438986FD" w14:textId="77777777" w:rsidTr="007428C1">
        <w:trPr>
          <w:trHeight w:val="425"/>
        </w:trPr>
        <w:tc>
          <w:tcPr>
            <w:tcW w:w="1250" w:type="pct"/>
            <w:shd w:val="clear" w:color="auto" w:fill="auto"/>
            <w:vAlign w:val="center"/>
          </w:tcPr>
          <w:p w14:paraId="77E444ED" w14:textId="470C2CC3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□帳篷300</w:t>
            </w:r>
            <w:r>
              <w:rPr>
                <w:rFonts w:ascii="標楷體" w:eastAsia="標楷體" w:hAnsi="標楷體"/>
              </w:rPr>
              <w:t>x300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B352D24" w14:textId="391E1BB8" w:rsidR="00F631DC" w:rsidRDefault="00F631DC" w:rsidP="00F631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15頂</w:t>
            </w: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14:paraId="12116711" w14:textId="77777777" w:rsidR="00F631DC" w:rsidRDefault="00F631DC" w:rsidP="00F631DC">
            <w:pPr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14:paraId="40ABB85D" w14:textId="77777777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3" w:type="pct"/>
            <w:shd w:val="clear" w:color="auto" w:fill="auto"/>
          </w:tcPr>
          <w:p w14:paraId="16CCA2AD" w14:textId="77777777" w:rsidR="00F631DC" w:rsidRDefault="00F631DC" w:rsidP="00F631DC"/>
        </w:tc>
      </w:tr>
      <w:tr w:rsidR="00F631DC" w14:paraId="69754474" w14:textId="77777777" w:rsidTr="007428C1">
        <w:trPr>
          <w:trHeight w:val="425"/>
        </w:trPr>
        <w:tc>
          <w:tcPr>
            <w:tcW w:w="1250" w:type="pct"/>
            <w:shd w:val="clear" w:color="auto" w:fill="auto"/>
            <w:vAlign w:val="center"/>
          </w:tcPr>
          <w:p w14:paraId="0E0C5DF9" w14:textId="531A2461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□桌子160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B7DC691" w14:textId="2CF28278" w:rsidR="00F631DC" w:rsidRDefault="00F631DC" w:rsidP="00F631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22張</w:t>
            </w: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14:paraId="7337697C" w14:textId="77777777" w:rsidR="00F631DC" w:rsidRDefault="00F631DC" w:rsidP="00F631DC">
            <w:pPr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14:paraId="2FD6BED2" w14:textId="77777777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3" w:type="pct"/>
            <w:shd w:val="clear" w:color="auto" w:fill="auto"/>
          </w:tcPr>
          <w:p w14:paraId="5C635308" w14:textId="77777777" w:rsidR="00F631DC" w:rsidRDefault="00F631DC" w:rsidP="00F631DC"/>
        </w:tc>
      </w:tr>
      <w:tr w:rsidR="00F631DC" w14:paraId="7FA46814" w14:textId="77777777" w:rsidTr="007428C1">
        <w:trPr>
          <w:trHeight w:val="425"/>
        </w:trPr>
        <w:tc>
          <w:tcPr>
            <w:tcW w:w="1250" w:type="pct"/>
            <w:shd w:val="clear" w:color="auto" w:fill="auto"/>
            <w:vAlign w:val="center"/>
          </w:tcPr>
          <w:p w14:paraId="52CFFB38" w14:textId="6E83F847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□桌子180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FE56E76" w14:textId="57D8AEF5" w:rsidR="00F631DC" w:rsidRDefault="00F631DC" w:rsidP="00F631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20張</w:t>
            </w: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14:paraId="6FCB538C" w14:textId="77777777" w:rsidR="00F631DC" w:rsidRDefault="00F631DC" w:rsidP="00F631DC">
            <w:pPr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14:paraId="665101EA" w14:textId="77777777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3" w:type="pct"/>
            <w:shd w:val="clear" w:color="auto" w:fill="auto"/>
          </w:tcPr>
          <w:p w14:paraId="4CC3691D" w14:textId="77777777" w:rsidR="00F631DC" w:rsidRDefault="00F631DC" w:rsidP="00F631DC"/>
        </w:tc>
      </w:tr>
      <w:tr w:rsidR="00F631DC" w14:paraId="68A2F3E0" w14:textId="77777777" w:rsidTr="007428C1">
        <w:trPr>
          <w:trHeight w:val="425"/>
        </w:trPr>
        <w:tc>
          <w:tcPr>
            <w:tcW w:w="1250" w:type="pct"/>
            <w:shd w:val="clear" w:color="auto" w:fill="auto"/>
            <w:vAlign w:val="center"/>
          </w:tcPr>
          <w:p w14:paraId="7FD2E314" w14:textId="2EBCCDE3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□木桌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85E702C" w14:textId="1C3351FD" w:rsidR="00F631DC" w:rsidRDefault="00F631DC" w:rsidP="00F631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20張</w:t>
            </w: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14:paraId="3A023634" w14:textId="77777777" w:rsidR="00F631DC" w:rsidRDefault="00F631DC" w:rsidP="00F631DC">
            <w:pPr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14:paraId="01E64A27" w14:textId="77777777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3" w:type="pct"/>
            <w:shd w:val="clear" w:color="auto" w:fill="auto"/>
          </w:tcPr>
          <w:p w14:paraId="7AB764CD" w14:textId="77777777" w:rsidR="00F631DC" w:rsidRDefault="00F631DC" w:rsidP="00F631DC"/>
        </w:tc>
      </w:tr>
      <w:tr w:rsidR="00F631DC" w14:paraId="4A235471" w14:textId="77777777" w:rsidTr="007428C1">
        <w:trPr>
          <w:trHeight w:val="425"/>
        </w:trPr>
        <w:tc>
          <w:tcPr>
            <w:tcW w:w="1250" w:type="pct"/>
            <w:shd w:val="clear" w:color="auto" w:fill="auto"/>
            <w:vAlign w:val="center"/>
          </w:tcPr>
          <w:p w14:paraId="66706F0F" w14:textId="77DD0630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□A1看板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26188EA" w14:textId="754350E0" w:rsidR="00F631DC" w:rsidRDefault="00F631DC" w:rsidP="00F631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7個</w:t>
            </w: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14:paraId="72CE3326" w14:textId="77777777" w:rsidR="00F631DC" w:rsidRDefault="00F631DC" w:rsidP="00F631DC">
            <w:pPr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14:paraId="6B8D3735" w14:textId="77777777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3" w:type="pct"/>
            <w:shd w:val="clear" w:color="auto" w:fill="auto"/>
          </w:tcPr>
          <w:p w14:paraId="238BED82" w14:textId="77777777" w:rsidR="00F631DC" w:rsidRDefault="00F631DC" w:rsidP="00F631DC"/>
        </w:tc>
      </w:tr>
      <w:tr w:rsidR="00F631DC" w14:paraId="4FE442BB" w14:textId="77777777" w:rsidTr="007428C1">
        <w:trPr>
          <w:trHeight w:val="425"/>
        </w:trPr>
        <w:tc>
          <w:tcPr>
            <w:tcW w:w="1250" w:type="pct"/>
            <w:shd w:val="clear" w:color="auto" w:fill="auto"/>
            <w:vAlign w:val="center"/>
          </w:tcPr>
          <w:p w14:paraId="6139D2B5" w14:textId="3282A1E1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□相機Sony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25544F2" w14:textId="5888FBFE" w:rsidR="00F631DC" w:rsidRDefault="00F631DC" w:rsidP="00F631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3台</w:t>
            </w: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14:paraId="1C42AD91" w14:textId="77777777" w:rsidR="00F631DC" w:rsidRDefault="00F631DC" w:rsidP="00F631DC">
            <w:pPr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14:paraId="45094940" w14:textId="77777777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3" w:type="pct"/>
            <w:shd w:val="clear" w:color="auto" w:fill="auto"/>
          </w:tcPr>
          <w:p w14:paraId="104C083A" w14:textId="77777777" w:rsidR="00F631DC" w:rsidRDefault="00F631DC" w:rsidP="00F631DC"/>
        </w:tc>
      </w:tr>
      <w:tr w:rsidR="00F631DC" w14:paraId="4B36F71F" w14:textId="77777777" w:rsidTr="007428C1">
        <w:trPr>
          <w:trHeight w:val="425"/>
        </w:trPr>
        <w:tc>
          <w:tcPr>
            <w:tcW w:w="1250" w:type="pct"/>
            <w:shd w:val="clear" w:color="auto" w:fill="auto"/>
            <w:vAlign w:val="center"/>
          </w:tcPr>
          <w:p w14:paraId="1F04687B" w14:textId="1A383583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□攝影機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728FE3F" w14:textId="7969AE30" w:rsidR="00F631DC" w:rsidRDefault="00F631DC" w:rsidP="00F631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2台</w:t>
            </w: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14:paraId="4AAE6169" w14:textId="77777777" w:rsidR="00F631DC" w:rsidRDefault="00F631DC" w:rsidP="00F631DC">
            <w:pPr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14:paraId="1EDBC2EA" w14:textId="77777777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3" w:type="pct"/>
            <w:shd w:val="clear" w:color="auto" w:fill="auto"/>
          </w:tcPr>
          <w:p w14:paraId="6FD14AFE" w14:textId="77777777" w:rsidR="00F631DC" w:rsidRDefault="00F631DC" w:rsidP="00F631DC"/>
        </w:tc>
      </w:tr>
      <w:tr w:rsidR="00F631DC" w14:paraId="60490C88" w14:textId="77777777" w:rsidTr="007428C1">
        <w:trPr>
          <w:trHeight w:val="425"/>
        </w:trPr>
        <w:tc>
          <w:tcPr>
            <w:tcW w:w="1250" w:type="pct"/>
            <w:shd w:val="clear" w:color="auto" w:fill="auto"/>
            <w:vAlign w:val="center"/>
          </w:tcPr>
          <w:p w14:paraId="16B33C0D" w14:textId="664C7234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□攝影機腳架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51385C0" w14:textId="1DC61E04" w:rsidR="00F631DC" w:rsidRDefault="00F631DC" w:rsidP="00F631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2支</w:t>
            </w: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14:paraId="08FF1E73" w14:textId="77777777" w:rsidR="00F631DC" w:rsidRDefault="00F631DC" w:rsidP="00F631DC">
            <w:pPr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14:paraId="3E3FD375" w14:textId="77777777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3" w:type="pct"/>
            <w:shd w:val="clear" w:color="auto" w:fill="auto"/>
          </w:tcPr>
          <w:p w14:paraId="319FF364" w14:textId="77777777" w:rsidR="00F631DC" w:rsidRDefault="00F631DC" w:rsidP="00F631DC"/>
        </w:tc>
      </w:tr>
      <w:tr w:rsidR="00F631DC" w14:paraId="2D4E7F5C" w14:textId="77777777" w:rsidTr="007428C1">
        <w:trPr>
          <w:trHeight w:val="425"/>
        </w:trPr>
        <w:tc>
          <w:tcPr>
            <w:tcW w:w="1250" w:type="pct"/>
            <w:shd w:val="clear" w:color="auto" w:fill="auto"/>
            <w:vAlign w:val="center"/>
          </w:tcPr>
          <w:p w14:paraId="6D72A900" w14:textId="547A5339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□筆記型電腦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2CA5EE8" w14:textId="73D78E64" w:rsidR="00F631DC" w:rsidRDefault="00F631DC" w:rsidP="00F631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4台</w:t>
            </w: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14:paraId="08A7D881" w14:textId="77777777" w:rsidR="00F631DC" w:rsidRDefault="00F631DC" w:rsidP="00F631DC">
            <w:pPr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14:paraId="2A2987C2" w14:textId="77777777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3" w:type="pct"/>
            <w:shd w:val="clear" w:color="auto" w:fill="auto"/>
          </w:tcPr>
          <w:p w14:paraId="1649EE7A" w14:textId="77777777" w:rsidR="00F631DC" w:rsidRDefault="00F631DC" w:rsidP="00F631DC">
            <w:pPr>
              <w:rPr>
                <w:rFonts w:ascii="標楷體" w:eastAsia="標楷體" w:hAnsi="標楷體"/>
              </w:rPr>
            </w:pPr>
          </w:p>
        </w:tc>
      </w:tr>
      <w:tr w:rsidR="00F631DC" w14:paraId="0999C121" w14:textId="77777777" w:rsidTr="007428C1">
        <w:trPr>
          <w:trHeight w:val="425"/>
        </w:trPr>
        <w:tc>
          <w:tcPr>
            <w:tcW w:w="1250" w:type="pct"/>
            <w:shd w:val="clear" w:color="auto" w:fill="auto"/>
            <w:vAlign w:val="center"/>
          </w:tcPr>
          <w:p w14:paraId="3778B960" w14:textId="2F7E869E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□投影機+</w:t>
            </w:r>
            <w:proofErr w:type="gramStart"/>
            <w:r>
              <w:rPr>
                <w:rFonts w:ascii="標楷體" w:eastAsia="標楷體" w:hAnsi="標楷體" w:hint="eastAsia"/>
              </w:rPr>
              <w:t>投影幕架</w:t>
            </w:r>
            <w:proofErr w:type="gramEnd"/>
          </w:p>
        </w:tc>
        <w:tc>
          <w:tcPr>
            <w:tcW w:w="569" w:type="pct"/>
            <w:shd w:val="clear" w:color="auto" w:fill="auto"/>
            <w:vAlign w:val="center"/>
          </w:tcPr>
          <w:p w14:paraId="2D6C6042" w14:textId="23FF31A5" w:rsidR="00F631DC" w:rsidRDefault="00F631DC" w:rsidP="00F631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2組</w:t>
            </w: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14:paraId="31B58949" w14:textId="77777777" w:rsidR="00F631DC" w:rsidRDefault="00F631DC" w:rsidP="00F631DC">
            <w:pPr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14:paraId="1C609009" w14:textId="77777777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3" w:type="pct"/>
            <w:shd w:val="clear" w:color="auto" w:fill="auto"/>
          </w:tcPr>
          <w:p w14:paraId="3F826CEE" w14:textId="77777777" w:rsidR="00F631DC" w:rsidRDefault="00F631DC" w:rsidP="00F631DC"/>
        </w:tc>
      </w:tr>
      <w:tr w:rsidR="00F631DC" w14:paraId="15FAA178" w14:textId="77777777" w:rsidTr="007428C1">
        <w:trPr>
          <w:trHeight w:val="425"/>
        </w:trPr>
        <w:tc>
          <w:tcPr>
            <w:tcW w:w="1250" w:type="pct"/>
            <w:shd w:val="clear" w:color="auto" w:fill="auto"/>
            <w:vAlign w:val="center"/>
          </w:tcPr>
          <w:p w14:paraId="6A92BA38" w14:textId="10203D0B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□舞台板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9FEEF21" w14:textId="3FD28804" w:rsidR="00F631DC" w:rsidRDefault="00F631DC" w:rsidP="00F631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16塊</w:t>
            </w: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14:paraId="64289755" w14:textId="77777777" w:rsidR="00F631DC" w:rsidRDefault="00F631DC" w:rsidP="00F631DC">
            <w:pPr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14:paraId="044289A0" w14:textId="77777777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3" w:type="pct"/>
            <w:shd w:val="clear" w:color="auto" w:fill="auto"/>
          </w:tcPr>
          <w:p w14:paraId="07A66844" w14:textId="77777777" w:rsidR="00F631DC" w:rsidRDefault="00F631DC" w:rsidP="00F631DC"/>
        </w:tc>
      </w:tr>
      <w:tr w:rsidR="00F631DC" w14:paraId="46C84C8A" w14:textId="77777777" w:rsidTr="007428C1">
        <w:trPr>
          <w:trHeight w:val="425"/>
        </w:trPr>
        <w:tc>
          <w:tcPr>
            <w:tcW w:w="1250" w:type="pct"/>
            <w:shd w:val="clear" w:color="auto" w:fill="auto"/>
            <w:vAlign w:val="center"/>
          </w:tcPr>
          <w:p w14:paraId="4B1124E0" w14:textId="0AB8E410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□黑金剛(蝸牛)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BC08CA0" w14:textId="7211EEC9" w:rsidR="00F631DC" w:rsidRDefault="00F631DC" w:rsidP="00F631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2個</w:t>
            </w: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14:paraId="54DFBB81" w14:textId="77777777" w:rsidR="00F631DC" w:rsidRDefault="00F631DC" w:rsidP="00F631DC">
            <w:pPr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14:paraId="26291490" w14:textId="77777777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3" w:type="pct"/>
            <w:shd w:val="clear" w:color="auto" w:fill="auto"/>
          </w:tcPr>
          <w:p w14:paraId="1106A3D8" w14:textId="77777777" w:rsidR="00F631DC" w:rsidRDefault="00F631DC" w:rsidP="00F631DC"/>
        </w:tc>
      </w:tr>
      <w:tr w:rsidR="00F631DC" w14:paraId="1BB8F684" w14:textId="77777777" w:rsidTr="007428C1">
        <w:trPr>
          <w:trHeight w:val="425"/>
        </w:trPr>
        <w:tc>
          <w:tcPr>
            <w:tcW w:w="1250" w:type="pct"/>
            <w:shd w:val="clear" w:color="auto" w:fill="auto"/>
            <w:vAlign w:val="center"/>
          </w:tcPr>
          <w:p w14:paraId="44D14391" w14:textId="3B4E9012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其它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B19EAEB" w14:textId="77777777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7" w:type="pct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C55F9A9" w14:textId="77777777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14:paraId="29579C64" w14:textId="77777777" w:rsidR="00F631DC" w:rsidRDefault="00F631DC" w:rsidP="00F631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3" w:type="pct"/>
            <w:shd w:val="clear" w:color="auto" w:fill="auto"/>
          </w:tcPr>
          <w:p w14:paraId="2117738F" w14:textId="77777777" w:rsidR="00F631DC" w:rsidRDefault="00F631DC" w:rsidP="00F631DC"/>
        </w:tc>
      </w:tr>
      <w:tr w:rsidR="00F631DC" w14:paraId="23A446E7" w14:textId="77777777" w:rsidTr="008F23BE">
        <w:trPr>
          <w:trHeight w:val="407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1D5D6F5" w14:textId="77777777" w:rsidR="00F631DC" w:rsidRDefault="00F631DC" w:rsidP="00F631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提醒事項</w:t>
            </w:r>
          </w:p>
        </w:tc>
      </w:tr>
      <w:tr w:rsidR="00F631DC" w14:paraId="691E5FC8" w14:textId="77777777" w:rsidTr="008F23BE">
        <w:trPr>
          <w:trHeight w:val="204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040D3D9" w14:textId="2A876684" w:rsidR="00F631DC" w:rsidRDefault="00F631DC" w:rsidP="00F631DC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借用設備須以團體為單位，經正式活動申請核准，並於借用前一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週</w:t>
            </w:r>
            <w:bookmarkStart w:id="0" w:name="_GoBack"/>
            <w:bookmarkEnd w:id="0"/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辦妥租借手續。</w:t>
            </w:r>
          </w:p>
          <w:p w14:paraId="020C1410" w14:textId="77777777" w:rsidR="00F631DC" w:rsidRDefault="00F631DC" w:rsidP="00F631DC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設備若出現遺失或損壞問題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將由申請單位及申請人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負責照同等級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設備之價格賠償或修理設備至完好。</w:t>
            </w:r>
          </w:p>
          <w:p w14:paraId="246A5067" w14:textId="77777777" w:rsidR="00F631DC" w:rsidRDefault="00F631DC" w:rsidP="00F631DC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設備於取得當時即應確認無損壞，當設備送回後發現損壞一概要求申請人賠償。</w:t>
            </w:r>
          </w:p>
          <w:p w14:paraId="1D9B47CE" w14:textId="77777777" w:rsidR="00F631DC" w:rsidRDefault="00F631DC" w:rsidP="00F631DC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 w:val="20"/>
              </w:rPr>
              <w:t>若設備使用不當及無正確收拾歸還或無依照時間歸還，該單位違規記點一次，違規達三次者，視同未通過考試。</w:t>
            </w:r>
          </w:p>
        </w:tc>
      </w:tr>
      <w:tr w:rsidR="00F631DC" w14:paraId="2F538714" w14:textId="77777777" w:rsidTr="008F23BE">
        <w:trPr>
          <w:trHeight w:val="613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4D4D7377" w14:textId="77777777" w:rsidR="00F631DC" w:rsidRDefault="00F631DC" w:rsidP="00F631D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申請人簽名:                       辦理人簽名:</w:t>
            </w:r>
          </w:p>
        </w:tc>
      </w:tr>
    </w:tbl>
    <w:p w14:paraId="3271E4DB" w14:textId="77777777" w:rsidR="002B0911" w:rsidRDefault="002B0911"/>
    <w:sectPr w:rsidR="002B0911" w:rsidSect="008F23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89310" w14:textId="77777777" w:rsidR="00457922" w:rsidRDefault="00457922" w:rsidP="00DE61A0">
      <w:r>
        <w:separator/>
      </w:r>
    </w:p>
  </w:endnote>
  <w:endnote w:type="continuationSeparator" w:id="0">
    <w:p w14:paraId="71C8F9ED" w14:textId="77777777" w:rsidR="00457922" w:rsidRDefault="00457922" w:rsidP="00DE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57030" w14:textId="77777777" w:rsidR="00457922" w:rsidRDefault="00457922" w:rsidP="00DE61A0">
      <w:r>
        <w:separator/>
      </w:r>
    </w:p>
  </w:footnote>
  <w:footnote w:type="continuationSeparator" w:id="0">
    <w:p w14:paraId="33D7EA28" w14:textId="77777777" w:rsidR="00457922" w:rsidRDefault="00457922" w:rsidP="00DE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2807E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624D47"/>
    <w:multiLevelType w:val="hybridMultilevel"/>
    <w:tmpl w:val="49DE3746"/>
    <w:lvl w:ilvl="0" w:tplc="17800A88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11"/>
    <w:rsid w:val="002B0911"/>
    <w:rsid w:val="00370F92"/>
    <w:rsid w:val="00457922"/>
    <w:rsid w:val="0047248C"/>
    <w:rsid w:val="0068239D"/>
    <w:rsid w:val="007428C1"/>
    <w:rsid w:val="0078546A"/>
    <w:rsid w:val="00852A2F"/>
    <w:rsid w:val="00873F0A"/>
    <w:rsid w:val="00885EFB"/>
    <w:rsid w:val="008F23BE"/>
    <w:rsid w:val="009179A6"/>
    <w:rsid w:val="00AE7F85"/>
    <w:rsid w:val="00C04E6F"/>
    <w:rsid w:val="00DE61A0"/>
    <w:rsid w:val="00EB3CFE"/>
    <w:rsid w:val="00F469DB"/>
    <w:rsid w:val="00F631DC"/>
    <w:rsid w:val="00F91262"/>
    <w:rsid w:val="00FA69CF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3E5AE4"/>
  <w15:docId w15:val="{6F3C6F51-593E-40D1-920F-E7D7E210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E6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61A0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6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61A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68E14-8939-42F0-8B7F-91C57A1B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郭子綺</cp:lastModifiedBy>
  <cp:revision>15</cp:revision>
  <cp:lastPrinted>2022-08-30T03:07:00Z</cp:lastPrinted>
  <dcterms:created xsi:type="dcterms:W3CDTF">2020-08-27T12:39:00Z</dcterms:created>
  <dcterms:modified xsi:type="dcterms:W3CDTF">2024-03-12T05:36:00Z</dcterms:modified>
</cp:coreProperties>
</file>